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80" w:rsidRPr="00815180" w:rsidRDefault="00AB685B" w:rsidP="00E81B07">
      <w:pPr>
        <w:pStyle w:val="ListParagraph"/>
        <w:numPr>
          <w:ilvl w:val="1"/>
          <w:numId w:val="8"/>
        </w:numPr>
        <w:rPr>
          <w:rFonts w:ascii="Arial" w:hAnsi="Arial" w:cs="Arial"/>
          <w:sz w:val="20"/>
          <w:szCs w:val="20"/>
        </w:rPr>
      </w:pPr>
      <w:r>
        <w:rPr>
          <w:rFonts w:ascii="Arial" w:hAnsi="Arial" w:cs="Arial"/>
          <w:sz w:val="20"/>
          <w:szCs w:val="20"/>
        </w:rPr>
        <w:t>SURGE ANTICIPATING</w:t>
      </w:r>
      <w:r w:rsidR="00815180" w:rsidRPr="00815180">
        <w:rPr>
          <w:rFonts w:ascii="Arial" w:hAnsi="Arial" w:cs="Arial"/>
          <w:sz w:val="20"/>
          <w:szCs w:val="20"/>
        </w:rPr>
        <w:t xml:space="preserve"> RE</w:t>
      </w:r>
      <w:r w:rsidR="00815180">
        <w:rPr>
          <w:rFonts w:ascii="Arial" w:hAnsi="Arial" w:cs="Arial"/>
          <w:sz w:val="20"/>
          <w:szCs w:val="20"/>
        </w:rPr>
        <w:t xml:space="preserve">LIEF </w:t>
      </w:r>
      <w:r w:rsidR="00815180" w:rsidRPr="00815180">
        <w:rPr>
          <w:rFonts w:ascii="Arial" w:hAnsi="Arial" w:cs="Arial"/>
          <w:sz w:val="20"/>
          <w:szCs w:val="20"/>
        </w:rPr>
        <w:t>VALVE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815180" w:rsidRDefault="00815180" w:rsidP="007B344B">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6C3AFF">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Model </w:t>
      </w:r>
      <w:r w:rsidR="00A454F2" w:rsidRPr="006C3AFF">
        <w:rPr>
          <w:rFonts w:ascii="Arial" w:hAnsi="Arial" w:cs="Arial"/>
          <w:i/>
          <w:sz w:val="20"/>
          <w:szCs w:val="20"/>
          <w:highlight w:val="yellow"/>
          <w:u w:val="single"/>
        </w:rPr>
        <w:t>specify model as 106/S106/206/S206</w:t>
      </w:r>
      <w:r w:rsidR="00A454F2">
        <w:rPr>
          <w:rFonts w:ascii="Arial" w:hAnsi="Arial" w:cs="Arial"/>
          <w:sz w:val="20"/>
          <w:szCs w:val="20"/>
        </w:rPr>
        <w:t xml:space="preserve"> </w:t>
      </w:r>
      <w:r w:rsidR="00F270F4">
        <w:rPr>
          <w:rFonts w:ascii="Arial" w:hAnsi="Arial" w:cs="Arial"/>
          <w:sz w:val="20"/>
          <w:szCs w:val="20"/>
        </w:rPr>
        <w:t>–</w:t>
      </w:r>
      <w:r>
        <w:rPr>
          <w:rFonts w:ascii="Arial" w:hAnsi="Arial" w:cs="Arial"/>
          <w:sz w:val="20"/>
          <w:szCs w:val="20"/>
        </w:rPr>
        <w:t>RPS</w:t>
      </w:r>
      <w:r w:rsidRPr="00815180">
        <w:rPr>
          <w:rFonts w:ascii="Arial" w:hAnsi="Arial" w:cs="Arial"/>
          <w:sz w:val="20"/>
          <w:szCs w:val="20"/>
        </w:rPr>
        <w:t xml:space="preserve"> </w:t>
      </w:r>
      <w:r w:rsidR="00AB685B">
        <w:rPr>
          <w:rFonts w:ascii="Arial" w:hAnsi="Arial" w:cs="Arial"/>
          <w:sz w:val="20"/>
          <w:szCs w:val="20"/>
        </w:rPr>
        <w:t xml:space="preserve">L&amp;H Surge </w:t>
      </w:r>
      <w:r w:rsidR="00B529A7">
        <w:rPr>
          <w:rFonts w:ascii="Arial" w:hAnsi="Arial" w:cs="Arial"/>
          <w:sz w:val="20"/>
          <w:szCs w:val="20"/>
        </w:rPr>
        <w:t>Anticipating</w:t>
      </w:r>
      <w:r w:rsidR="00AB685B">
        <w:rPr>
          <w:rFonts w:ascii="Arial" w:hAnsi="Arial" w:cs="Arial"/>
          <w:sz w:val="20"/>
          <w:szCs w:val="20"/>
        </w:rPr>
        <w:t xml:space="preserve"> </w:t>
      </w:r>
      <w:r w:rsidRPr="00815180">
        <w:rPr>
          <w:rFonts w:ascii="Arial" w:hAnsi="Arial" w:cs="Arial"/>
          <w:sz w:val="20"/>
          <w:szCs w:val="20"/>
        </w:rPr>
        <w:t>Pressure Re</w:t>
      </w:r>
      <w:r>
        <w:rPr>
          <w:rFonts w:ascii="Arial" w:hAnsi="Arial" w:cs="Arial"/>
          <w:sz w:val="20"/>
          <w:szCs w:val="20"/>
        </w:rPr>
        <w:t xml:space="preserve">lief </w:t>
      </w:r>
      <w:r w:rsidRPr="00815180">
        <w:rPr>
          <w:rFonts w:ascii="Arial" w:hAnsi="Arial" w:cs="Arial"/>
          <w:sz w:val="20"/>
          <w:szCs w:val="20"/>
        </w:rPr>
        <w:t>Valve.</w:t>
      </w:r>
    </w:p>
    <w:p w:rsidR="00A454F2" w:rsidRDefault="00A454F2" w:rsidP="00A454F2">
      <w:pPr>
        <w:pStyle w:val="ListParagraph"/>
        <w:numPr>
          <w:ilvl w:val="1"/>
          <w:numId w:val="7"/>
        </w:numPr>
        <w:rPr>
          <w:rFonts w:ascii="Arial" w:hAnsi="Arial" w:cs="Arial"/>
          <w:sz w:val="20"/>
          <w:szCs w:val="20"/>
        </w:rPr>
      </w:pPr>
      <w:r>
        <w:rPr>
          <w:rFonts w:ascii="Arial" w:hAnsi="Arial" w:cs="Arial"/>
          <w:sz w:val="20"/>
          <w:szCs w:val="20"/>
        </w:rPr>
        <w:t>The valve shall be equipped with the following available options:</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r w:rsidR="006C3AFF">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6C3AFF">
        <w:rPr>
          <w:rFonts w:ascii="Arial" w:hAnsi="Arial" w:cs="Arial"/>
          <w:i/>
          <w:sz w:val="20"/>
          <w:szCs w:val="20"/>
          <w:highlight w:val="yellow"/>
          <w:u w:val="single"/>
        </w:rPr>
        <w:t>specify</w:t>
      </w:r>
      <w:r>
        <w:rPr>
          <w:rFonts w:ascii="Arial" w:hAnsi="Arial" w:cs="Arial"/>
          <w:sz w:val="20"/>
          <w:szCs w:val="20"/>
        </w:rPr>
        <w:t>.</w:t>
      </w:r>
    </w:p>
    <w:p w:rsidR="00297DCD" w:rsidRDefault="00815180" w:rsidP="007B344B">
      <w:pPr>
        <w:pStyle w:val="ListParagraph"/>
        <w:numPr>
          <w:ilvl w:val="0"/>
          <w:numId w:val="7"/>
        </w:numPr>
        <w:ind w:left="927"/>
        <w:rPr>
          <w:rFonts w:ascii="Arial" w:hAnsi="Arial" w:cs="Arial"/>
          <w:sz w:val="20"/>
          <w:szCs w:val="20"/>
        </w:rPr>
      </w:pPr>
      <w:r w:rsidRPr="00297DCD">
        <w:rPr>
          <w:rFonts w:ascii="Arial" w:hAnsi="Arial" w:cs="Arial"/>
          <w:sz w:val="20"/>
          <w:szCs w:val="20"/>
        </w:rPr>
        <w:t xml:space="preserve">Function: The valve shall be a pilot operated </w:t>
      </w:r>
      <w:r w:rsidR="00AB685B">
        <w:rPr>
          <w:rFonts w:ascii="Arial" w:hAnsi="Arial" w:cs="Arial"/>
          <w:sz w:val="20"/>
          <w:szCs w:val="20"/>
        </w:rPr>
        <w:t xml:space="preserve">surge anticipating </w:t>
      </w:r>
      <w:r w:rsidRPr="00297DCD">
        <w:rPr>
          <w:rFonts w:ascii="Arial" w:hAnsi="Arial" w:cs="Arial"/>
          <w:sz w:val="20"/>
          <w:szCs w:val="20"/>
        </w:rPr>
        <w:t>pressure relief</w:t>
      </w:r>
      <w:r w:rsidR="00AB685B">
        <w:rPr>
          <w:rFonts w:ascii="Arial" w:hAnsi="Arial" w:cs="Arial"/>
          <w:sz w:val="20"/>
          <w:szCs w:val="20"/>
        </w:rPr>
        <w:t xml:space="preserve"> </w:t>
      </w:r>
      <w:r w:rsidRPr="00297DCD">
        <w:rPr>
          <w:rFonts w:ascii="Arial" w:hAnsi="Arial" w:cs="Arial"/>
          <w:sz w:val="20"/>
          <w:szCs w:val="20"/>
        </w:rPr>
        <w:t>control valve</w:t>
      </w:r>
      <w:r w:rsidR="00F167F8">
        <w:rPr>
          <w:rFonts w:ascii="Arial" w:hAnsi="Arial" w:cs="Arial"/>
          <w:sz w:val="20"/>
          <w:szCs w:val="20"/>
        </w:rPr>
        <w:t>,</w:t>
      </w:r>
      <w:r w:rsidRPr="00297DCD">
        <w:rPr>
          <w:rFonts w:ascii="Arial" w:hAnsi="Arial" w:cs="Arial"/>
          <w:sz w:val="20"/>
          <w:szCs w:val="20"/>
        </w:rPr>
        <w:t xml:space="preserve"> which will open</w:t>
      </w:r>
      <w:r w:rsidR="00AB685B">
        <w:rPr>
          <w:rFonts w:ascii="Arial" w:hAnsi="Arial" w:cs="Arial"/>
          <w:sz w:val="20"/>
          <w:szCs w:val="20"/>
        </w:rPr>
        <w:t xml:space="preserve"> in response to a low surge pressure condition as associated with a sudden pump shut down due to power loss or pump failure</w:t>
      </w:r>
      <w:r w:rsidR="00BC160F">
        <w:rPr>
          <w:rFonts w:ascii="Arial" w:hAnsi="Arial" w:cs="Arial"/>
          <w:sz w:val="20"/>
          <w:szCs w:val="20"/>
        </w:rPr>
        <w:t xml:space="preserve">. The control valve shall </w:t>
      </w:r>
      <w:r w:rsidR="00AB685B">
        <w:rPr>
          <w:rFonts w:ascii="Arial" w:hAnsi="Arial" w:cs="Arial"/>
          <w:sz w:val="20"/>
          <w:szCs w:val="20"/>
        </w:rPr>
        <w:t xml:space="preserve">also open </w:t>
      </w:r>
      <w:r w:rsidR="000A18CA" w:rsidRPr="00297DCD">
        <w:rPr>
          <w:rFonts w:ascii="Arial" w:hAnsi="Arial" w:cs="Arial"/>
          <w:sz w:val="20"/>
          <w:szCs w:val="20"/>
        </w:rPr>
        <w:t xml:space="preserve">quickly </w:t>
      </w:r>
      <w:r w:rsidRPr="00297DCD">
        <w:rPr>
          <w:rFonts w:ascii="Arial" w:hAnsi="Arial" w:cs="Arial"/>
          <w:sz w:val="20"/>
          <w:szCs w:val="20"/>
        </w:rPr>
        <w:t xml:space="preserve">when the inlet pressure meets or exceeds a </w:t>
      </w:r>
      <w:r w:rsidR="000A18CA" w:rsidRPr="00297DCD">
        <w:rPr>
          <w:rFonts w:ascii="Arial" w:hAnsi="Arial" w:cs="Arial"/>
          <w:sz w:val="20"/>
          <w:szCs w:val="20"/>
        </w:rPr>
        <w:t>p</w:t>
      </w:r>
      <w:r w:rsidRPr="00297DCD">
        <w:rPr>
          <w:rFonts w:ascii="Arial" w:hAnsi="Arial" w:cs="Arial"/>
          <w:sz w:val="20"/>
          <w:szCs w:val="20"/>
        </w:rPr>
        <w:t>redetermined</w:t>
      </w:r>
      <w:r w:rsidR="00AB685B">
        <w:rPr>
          <w:rFonts w:ascii="Arial" w:hAnsi="Arial" w:cs="Arial"/>
          <w:sz w:val="20"/>
          <w:szCs w:val="20"/>
        </w:rPr>
        <w:t xml:space="preserve"> high surge</w:t>
      </w:r>
      <w:r w:rsidRPr="00297DCD">
        <w:rPr>
          <w:rFonts w:ascii="Arial" w:hAnsi="Arial" w:cs="Arial"/>
          <w:sz w:val="20"/>
          <w:szCs w:val="20"/>
        </w:rPr>
        <w:t xml:space="preserve"> pilot pressure setting</w:t>
      </w:r>
      <w:r w:rsidR="00AB685B">
        <w:rPr>
          <w:rFonts w:ascii="Arial" w:hAnsi="Arial" w:cs="Arial"/>
          <w:sz w:val="20"/>
          <w:szCs w:val="20"/>
        </w:rPr>
        <w:t xml:space="preserve">. The control valve shall </w:t>
      </w:r>
      <w:r w:rsidR="00BC160F">
        <w:rPr>
          <w:rFonts w:ascii="Arial" w:hAnsi="Arial" w:cs="Arial"/>
          <w:sz w:val="20"/>
          <w:szCs w:val="20"/>
        </w:rPr>
        <w:t xml:space="preserve">open to </w:t>
      </w:r>
      <w:r w:rsidR="00B529A7">
        <w:rPr>
          <w:rFonts w:ascii="Arial" w:hAnsi="Arial" w:cs="Arial"/>
          <w:sz w:val="20"/>
          <w:szCs w:val="20"/>
        </w:rPr>
        <w:t>dissipate</w:t>
      </w:r>
      <w:r w:rsidR="00AB685B">
        <w:rPr>
          <w:rFonts w:ascii="Arial" w:hAnsi="Arial" w:cs="Arial"/>
          <w:sz w:val="20"/>
          <w:szCs w:val="20"/>
        </w:rPr>
        <w:t xml:space="preserve"> </w:t>
      </w:r>
      <w:r w:rsidR="00BC160F">
        <w:rPr>
          <w:rFonts w:ascii="Arial" w:hAnsi="Arial" w:cs="Arial"/>
          <w:sz w:val="20"/>
          <w:szCs w:val="20"/>
        </w:rPr>
        <w:t xml:space="preserve">a return pressure surge and remain open to </w:t>
      </w:r>
      <w:r w:rsidR="000A18CA" w:rsidRPr="00297DCD">
        <w:rPr>
          <w:rFonts w:ascii="Arial" w:hAnsi="Arial" w:cs="Arial"/>
          <w:sz w:val="20"/>
          <w:szCs w:val="20"/>
        </w:rPr>
        <w:t>relieve damaging overpressure</w:t>
      </w:r>
      <w:r w:rsidR="00BC160F">
        <w:rPr>
          <w:rFonts w:ascii="Arial" w:hAnsi="Arial" w:cs="Arial"/>
          <w:sz w:val="20"/>
          <w:szCs w:val="20"/>
        </w:rPr>
        <w:t xml:space="preserve">. The valve shall </w:t>
      </w:r>
      <w:r w:rsidR="000A18CA" w:rsidRPr="00297DCD">
        <w:rPr>
          <w:rFonts w:ascii="Arial" w:hAnsi="Arial" w:cs="Arial"/>
          <w:sz w:val="20"/>
          <w:szCs w:val="20"/>
        </w:rPr>
        <w:t>close smoothly at an adjustable speed</w:t>
      </w:r>
      <w:r w:rsidR="00BC160F">
        <w:rPr>
          <w:rFonts w:ascii="Arial" w:hAnsi="Arial" w:cs="Arial"/>
          <w:sz w:val="20"/>
          <w:szCs w:val="20"/>
        </w:rPr>
        <w:t xml:space="preserve"> when system pressure is recovered above the low surge pressure pilot setting and below the high surge pressure pilot setting.</w:t>
      </w:r>
    </w:p>
    <w:p w:rsidR="00297DCD" w:rsidRPr="00297DCD" w:rsidRDefault="00297DCD" w:rsidP="007B344B">
      <w:pPr>
        <w:pStyle w:val="ListParagraph"/>
        <w:numPr>
          <w:ilvl w:val="0"/>
          <w:numId w:val="7"/>
        </w:numPr>
        <w:ind w:left="927"/>
        <w:rPr>
          <w:rFonts w:ascii="Arial" w:hAnsi="Arial" w:cs="Arial"/>
          <w:sz w:val="20"/>
          <w:szCs w:val="20"/>
        </w:rPr>
      </w:pPr>
      <w:r w:rsidRPr="00297DCD">
        <w:rPr>
          <w:rFonts w:ascii="Arial" w:hAnsi="Arial" w:cs="Arial"/>
          <w:sz w:val="20"/>
          <w:szCs w:val="20"/>
        </w:rPr>
        <w:t>O</w:t>
      </w:r>
      <w:r w:rsidR="00815180" w:rsidRPr="00297DCD">
        <w:rPr>
          <w:rFonts w:ascii="Arial" w:hAnsi="Arial" w:cs="Arial"/>
          <w:sz w:val="20"/>
          <w:szCs w:val="20"/>
        </w:rPr>
        <w:t xml:space="preserve">peration: The </w:t>
      </w:r>
      <w:r w:rsidR="009C0709">
        <w:rPr>
          <w:rFonts w:ascii="Arial" w:hAnsi="Arial" w:cs="Arial"/>
          <w:sz w:val="20"/>
          <w:szCs w:val="20"/>
        </w:rPr>
        <w:t xml:space="preserve">high surge </w:t>
      </w:r>
      <w:r w:rsidR="00815180" w:rsidRPr="00297DCD">
        <w:rPr>
          <w:rFonts w:ascii="Arial" w:hAnsi="Arial" w:cs="Arial"/>
          <w:sz w:val="20"/>
          <w:szCs w:val="20"/>
        </w:rPr>
        <w:t xml:space="preserve">pilot shall be a normally closed </w:t>
      </w:r>
      <w:r w:rsidR="00024063" w:rsidRPr="00297DCD">
        <w:rPr>
          <w:rFonts w:ascii="Arial" w:hAnsi="Arial" w:cs="Arial"/>
          <w:sz w:val="20"/>
          <w:szCs w:val="20"/>
        </w:rPr>
        <w:t xml:space="preserve">Singer </w:t>
      </w:r>
      <w:r w:rsidR="00815180" w:rsidRPr="00297DCD">
        <w:rPr>
          <w:rFonts w:ascii="Arial" w:hAnsi="Arial" w:cs="Arial"/>
          <w:sz w:val="20"/>
          <w:szCs w:val="20"/>
        </w:rPr>
        <w:t xml:space="preserve">Model 81-RP Pressure Relief Pilot that </w:t>
      </w:r>
      <w:r w:rsidR="00770983" w:rsidRPr="00297DCD">
        <w:rPr>
          <w:rFonts w:ascii="Arial" w:hAnsi="Arial" w:cs="Arial"/>
          <w:sz w:val="20"/>
          <w:szCs w:val="20"/>
        </w:rPr>
        <w:t xml:space="preserve">remains closed </w:t>
      </w:r>
      <w:r w:rsidR="009C0709">
        <w:rPr>
          <w:rFonts w:ascii="Arial" w:hAnsi="Arial" w:cs="Arial"/>
          <w:sz w:val="20"/>
          <w:szCs w:val="20"/>
        </w:rPr>
        <w:t xml:space="preserve">when the system </w:t>
      </w:r>
      <w:r w:rsidR="00916339" w:rsidRPr="00297DCD">
        <w:rPr>
          <w:rFonts w:ascii="Arial" w:hAnsi="Arial" w:cs="Arial"/>
          <w:sz w:val="20"/>
          <w:szCs w:val="20"/>
        </w:rPr>
        <w:t xml:space="preserve">pressure is below the pilot setting. </w:t>
      </w:r>
      <w:r w:rsidR="009C0709">
        <w:rPr>
          <w:rFonts w:ascii="Arial" w:hAnsi="Arial" w:cs="Arial"/>
          <w:sz w:val="20"/>
          <w:szCs w:val="20"/>
        </w:rPr>
        <w:t xml:space="preserve">The low surge pilot shall be a Model 82-PR </w:t>
      </w:r>
      <w:r w:rsidR="00E04600">
        <w:rPr>
          <w:rFonts w:ascii="Arial" w:hAnsi="Arial" w:cs="Arial"/>
          <w:sz w:val="20"/>
          <w:szCs w:val="20"/>
        </w:rPr>
        <w:t xml:space="preserve">Normally Open </w:t>
      </w:r>
      <w:r w:rsidR="009C0709">
        <w:rPr>
          <w:rFonts w:ascii="Arial" w:hAnsi="Arial" w:cs="Arial"/>
          <w:sz w:val="20"/>
          <w:szCs w:val="20"/>
        </w:rPr>
        <w:t xml:space="preserve">Pilot that remains closed when the </w:t>
      </w:r>
      <w:r w:rsidR="00F167F8">
        <w:rPr>
          <w:rFonts w:ascii="Arial" w:hAnsi="Arial" w:cs="Arial"/>
          <w:sz w:val="20"/>
          <w:szCs w:val="20"/>
        </w:rPr>
        <w:t>system pressure is above the pilot setting. When the system pressure is above the 8</w:t>
      </w:r>
      <w:r w:rsidR="00916339" w:rsidRPr="00297DCD">
        <w:rPr>
          <w:rFonts w:ascii="Arial" w:hAnsi="Arial" w:cs="Arial"/>
          <w:sz w:val="20"/>
          <w:szCs w:val="20"/>
        </w:rPr>
        <w:t>1-RP</w:t>
      </w:r>
      <w:r w:rsidR="00F167F8">
        <w:rPr>
          <w:rFonts w:ascii="Arial" w:hAnsi="Arial" w:cs="Arial"/>
          <w:sz w:val="20"/>
          <w:szCs w:val="20"/>
        </w:rPr>
        <w:t xml:space="preserve"> pilot setting or below the 82-PR pilot setting, the respective </w:t>
      </w:r>
      <w:r w:rsidR="00916339" w:rsidRPr="00297DCD">
        <w:rPr>
          <w:rFonts w:ascii="Arial" w:hAnsi="Arial" w:cs="Arial"/>
          <w:sz w:val="20"/>
          <w:szCs w:val="20"/>
        </w:rPr>
        <w:t xml:space="preserve">pilot opens to relieve the bonnet pressure which opens the main valve. When </w:t>
      </w:r>
      <w:r w:rsidR="00F167F8">
        <w:rPr>
          <w:rFonts w:ascii="Arial" w:hAnsi="Arial" w:cs="Arial"/>
          <w:sz w:val="20"/>
          <w:szCs w:val="20"/>
        </w:rPr>
        <w:t xml:space="preserve">system </w:t>
      </w:r>
      <w:r w:rsidR="00916339" w:rsidRPr="00297DCD">
        <w:rPr>
          <w:rFonts w:ascii="Arial" w:hAnsi="Arial" w:cs="Arial"/>
          <w:sz w:val="20"/>
          <w:szCs w:val="20"/>
        </w:rPr>
        <w:t xml:space="preserve">pressure </w:t>
      </w:r>
      <w:r w:rsidR="00F167F8">
        <w:rPr>
          <w:rFonts w:ascii="Arial" w:hAnsi="Arial" w:cs="Arial"/>
          <w:sz w:val="20"/>
          <w:szCs w:val="20"/>
        </w:rPr>
        <w:t xml:space="preserve">recovers and </w:t>
      </w:r>
      <w:r w:rsidR="00916339" w:rsidRPr="00297DCD">
        <w:rPr>
          <w:rFonts w:ascii="Arial" w:hAnsi="Arial" w:cs="Arial"/>
          <w:sz w:val="20"/>
          <w:szCs w:val="20"/>
        </w:rPr>
        <w:t xml:space="preserve">drops below the setting of the </w:t>
      </w:r>
      <w:r w:rsidR="00F167F8">
        <w:rPr>
          <w:rFonts w:ascii="Arial" w:hAnsi="Arial" w:cs="Arial"/>
          <w:sz w:val="20"/>
          <w:szCs w:val="20"/>
        </w:rPr>
        <w:t xml:space="preserve">81-RP pilot and above the setting of the 82-PR </w:t>
      </w:r>
      <w:r w:rsidR="00916339" w:rsidRPr="00297DCD">
        <w:rPr>
          <w:rFonts w:ascii="Arial" w:hAnsi="Arial" w:cs="Arial"/>
          <w:sz w:val="20"/>
          <w:szCs w:val="20"/>
        </w:rPr>
        <w:t xml:space="preserve">pilot, the </w:t>
      </w:r>
      <w:r w:rsidR="00F167F8">
        <w:rPr>
          <w:rFonts w:ascii="Arial" w:hAnsi="Arial" w:cs="Arial"/>
          <w:sz w:val="20"/>
          <w:szCs w:val="20"/>
        </w:rPr>
        <w:t xml:space="preserve">81-RP and 82-PR </w:t>
      </w:r>
      <w:r w:rsidR="00916339" w:rsidRPr="00297DCD">
        <w:rPr>
          <w:rFonts w:ascii="Arial" w:hAnsi="Arial" w:cs="Arial"/>
          <w:sz w:val="20"/>
          <w:szCs w:val="20"/>
        </w:rPr>
        <w:t>pilot</w:t>
      </w:r>
      <w:r w:rsidR="00F167F8">
        <w:rPr>
          <w:rFonts w:ascii="Arial" w:hAnsi="Arial" w:cs="Arial"/>
          <w:sz w:val="20"/>
          <w:szCs w:val="20"/>
        </w:rPr>
        <w:t>s close</w:t>
      </w:r>
      <w:r w:rsidR="00916339" w:rsidRPr="00297DCD">
        <w:rPr>
          <w:rFonts w:ascii="Arial" w:hAnsi="Arial" w:cs="Arial"/>
          <w:sz w:val="20"/>
          <w:szCs w:val="20"/>
        </w:rPr>
        <w:t xml:space="preserve"> and the main valve closes</w:t>
      </w:r>
      <w:r w:rsidR="00F167F8">
        <w:rPr>
          <w:rFonts w:ascii="Arial" w:hAnsi="Arial" w:cs="Arial"/>
          <w:sz w:val="20"/>
          <w:szCs w:val="20"/>
        </w:rPr>
        <w:t>, at an adjustable closing speed to prevent valve closing surges.</w:t>
      </w:r>
      <w:r w:rsidR="006F5427">
        <w:rPr>
          <w:rFonts w:ascii="Arial" w:hAnsi="Arial" w:cs="Arial"/>
          <w:sz w:val="20"/>
          <w:szCs w:val="20"/>
        </w:rPr>
        <w:t xml:space="preserve"> </w:t>
      </w:r>
      <w:r w:rsidR="006F5427">
        <w:rPr>
          <w:rFonts w:ascii="Arial" w:hAnsi="Arial" w:cs="Arial"/>
          <w:sz w:val="20"/>
          <w:szCs w:val="20"/>
        </w:rPr>
        <w:t>Pressure gauges</w:t>
      </w:r>
      <w:r w:rsidR="006F5427">
        <w:rPr>
          <w:rFonts w:ascii="Arial" w:hAnsi="Arial" w:cs="Arial"/>
          <w:sz w:val="20"/>
          <w:szCs w:val="20"/>
        </w:rPr>
        <w:t xml:space="preserve">, </w:t>
      </w:r>
      <w:r w:rsidR="006F5427">
        <w:rPr>
          <w:rFonts w:ascii="Arial" w:hAnsi="Arial" w:cs="Arial"/>
          <w:sz w:val="20"/>
          <w:szCs w:val="20"/>
        </w:rPr>
        <w:t>pilot isolation ball valves</w:t>
      </w:r>
      <w:r w:rsidR="006F5427">
        <w:rPr>
          <w:rFonts w:ascii="Arial" w:hAnsi="Arial" w:cs="Arial"/>
          <w:sz w:val="20"/>
          <w:szCs w:val="20"/>
        </w:rPr>
        <w:t xml:space="preserve"> and needle valve controls</w:t>
      </w:r>
      <w:r w:rsidR="006F5427">
        <w:rPr>
          <w:rFonts w:ascii="Arial" w:hAnsi="Arial" w:cs="Arial"/>
          <w:sz w:val="20"/>
          <w:szCs w:val="20"/>
        </w:rPr>
        <w:t xml:space="preserve"> shall be provided for a field test system to verify </w:t>
      </w:r>
      <w:r w:rsidR="006F5427">
        <w:rPr>
          <w:rFonts w:ascii="Arial" w:hAnsi="Arial" w:cs="Arial"/>
          <w:sz w:val="20"/>
          <w:szCs w:val="20"/>
        </w:rPr>
        <w:t xml:space="preserve">pilot setpoints and </w:t>
      </w:r>
      <w:r w:rsidR="006F5427">
        <w:rPr>
          <w:rFonts w:ascii="Arial" w:hAnsi="Arial" w:cs="Arial"/>
          <w:sz w:val="20"/>
          <w:szCs w:val="20"/>
        </w:rPr>
        <w:t>valve operation for test purposes.</w:t>
      </w:r>
    </w:p>
    <w:p w:rsidR="00B82170" w:rsidRDefault="00B82170" w:rsidP="00B82170">
      <w:pPr>
        <w:ind w:left="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7B344B">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 test and 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7B344B">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892F36">
        <w:rPr>
          <w:rFonts w:ascii="Arial" w:hAnsi="Arial" w:cs="Arial"/>
          <w:sz w:val="20"/>
          <w:szCs w:val="20"/>
        </w:rPr>
        <w:t>guar</w:t>
      </w:r>
      <w:r w:rsidR="00815180" w:rsidRPr="00297DCD">
        <w:rPr>
          <w:rFonts w:ascii="Arial" w:hAnsi="Arial" w:cs="Arial"/>
          <w:sz w:val="20"/>
          <w:szCs w:val="20"/>
        </w:rPr>
        <w:t>ant</w:t>
      </w:r>
      <w:r w:rsidR="00892F36">
        <w:rPr>
          <w:rFonts w:ascii="Arial" w:hAnsi="Arial" w:cs="Arial"/>
          <w:sz w:val="20"/>
          <w:szCs w:val="20"/>
        </w:rPr>
        <w:t>ee</w:t>
      </w:r>
      <w:r w:rsidR="00815180" w:rsidRPr="00297DCD">
        <w:rPr>
          <w:rFonts w:ascii="Arial" w:hAnsi="Arial" w:cs="Arial"/>
          <w:sz w:val="20"/>
          <w:szCs w:val="20"/>
        </w:rPr>
        <w:t>.</w:t>
      </w:r>
    </w:p>
    <w:p w:rsidR="0042374A" w:rsidRDefault="00815180" w:rsidP="007B344B">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6F0615" w:rsidRPr="000B572D" w:rsidRDefault="006F0615" w:rsidP="006F0615">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 xml:space="preserve">The main valve shall be a Singer </w:t>
      </w:r>
      <w:r w:rsidRPr="00A221C2">
        <w:rPr>
          <w:rFonts w:ascii="Arial" w:hAnsi="Arial" w:cs="Arial"/>
          <w:i/>
          <w:sz w:val="20"/>
          <w:szCs w:val="20"/>
          <w:highlight w:val="yellow"/>
          <w:u w:val="single"/>
        </w:rPr>
        <w:t>specify main valve model number</w:t>
      </w:r>
      <w:r w:rsidRPr="002133DD">
        <w:rPr>
          <w:rFonts w:ascii="Arial" w:hAnsi="Arial" w:cs="Arial"/>
          <w:i/>
          <w:sz w:val="20"/>
          <w:szCs w:val="20"/>
          <w:u w:val="single"/>
        </w:rPr>
        <w:t xml:space="preserve"> </w:t>
      </w:r>
      <w:r w:rsidRPr="00A221C2">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-PG single chamber, diaphragm actuated </w:t>
      </w:r>
      <w:r w:rsidRPr="00A221C2">
        <w:rPr>
          <w:rFonts w:ascii="Arial" w:hAnsi="Arial" w:cs="Arial"/>
          <w:i/>
          <w:sz w:val="20"/>
          <w:szCs w:val="20"/>
          <w:highlight w:val="yellow"/>
          <w:u w:val="single"/>
        </w:rPr>
        <w:t>specify (full/reduced)</w:t>
      </w:r>
      <w:r>
        <w:rPr>
          <w:rFonts w:ascii="Arial" w:hAnsi="Arial" w:cs="Arial"/>
          <w:sz w:val="20"/>
          <w:szCs w:val="20"/>
        </w:rPr>
        <w:t xml:space="preserve"> port model.</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Main valves of 2.5” (65mm) and larger shall have a removable stem cap for access to the main valve stem for alignment check, spring installation and ease of service and assembly.</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6F0615" w:rsidRDefault="006F0615" w:rsidP="006F0615">
      <w:pPr>
        <w:pStyle w:val="ListParagraph"/>
        <w:numPr>
          <w:ilvl w:val="0"/>
          <w:numId w:val="4"/>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013E3B">
        <w:rPr>
          <w:rFonts w:ascii="Arial" w:hAnsi="Arial" w:cs="Arial"/>
          <w:sz w:val="20"/>
          <w:szCs w:val="20"/>
        </w:rPr>
        <w:t>valve st</w:t>
      </w:r>
      <w:r w:rsidR="00013E3B" w:rsidRPr="00013E3B">
        <w:rPr>
          <w:rFonts w:ascii="Arial" w:hAnsi="Arial" w:cs="Arial"/>
          <w:sz w:val="20"/>
          <w:szCs w:val="20"/>
        </w:rPr>
        <w:t>e</w:t>
      </w:r>
      <w:r w:rsidRPr="00013E3B">
        <w:rPr>
          <w:rFonts w:ascii="Arial" w:hAnsi="Arial" w:cs="Arial"/>
          <w:sz w:val="20"/>
          <w:szCs w:val="20"/>
        </w:rPr>
        <w:t xml:space="preserve">m shall </w:t>
      </w:r>
      <w:r w:rsidRPr="00485700">
        <w:rPr>
          <w:rFonts w:ascii="Arial" w:hAnsi="Arial" w:cs="Arial"/>
          <w:sz w:val="20"/>
          <w:szCs w:val="20"/>
        </w:rPr>
        <w:t>have wrench flats for ease of maintenance</w:t>
      </w:r>
      <w:r>
        <w:rPr>
          <w:rFonts w:ascii="Arial" w:hAnsi="Arial" w:cs="Arial"/>
          <w:sz w:val="20"/>
          <w:szCs w:val="20"/>
        </w:rPr>
        <w:t>.</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lastRenderedPageBreak/>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6F0615" w:rsidRPr="00485700"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6F5427">
        <w:rPr>
          <w:rFonts w:ascii="Arial" w:hAnsi="Arial" w:cs="Arial"/>
          <w:sz w:val="20"/>
          <w:szCs w:val="20"/>
        </w:rPr>
        <w:t>self-locking</w:t>
      </w:r>
      <w:r>
        <w:rPr>
          <w:rFonts w:ascii="Arial" w:hAnsi="Arial" w:cs="Arial"/>
          <w:sz w:val="20"/>
          <w:szCs w:val="20"/>
        </w:rPr>
        <w:t xml:space="preserve"> screws and seat ring retainers.</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minimum of </w:t>
      </w:r>
      <w:r w:rsidR="00642540" w:rsidRPr="00013E3B">
        <w:rPr>
          <w:rFonts w:ascii="Arial" w:hAnsi="Arial" w:cs="Arial"/>
          <w:sz w:val="20"/>
          <w:szCs w:val="20"/>
        </w:rPr>
        <w:t>10</w:t>
      </w:r>
      <w:r w:rsidR="00013E3B" w:rsidRPr="00013E3B">
        <w:rPr>
          <w:rFonts w:ascii="Arial" w:hAnsi="Arial" w:cs="Arial"/>
          <w:sz w:val="20"/>
          <w:szCs w:val="20"/>
        </w:rPr>
        <w:t xml:space="preserve"> </w:t>
      </w:r>
      <w:r w:rsidRPr="00013E3B">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6F0615" w:rsidRDefault="006F0615" w:rsidP="006F0615">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 xml:space="preserve">specify ANSI/ASME B16.42 Class 150#/300# or </w:t>
      </w:r>
      <w:r w:rsidRPr="00013E3B">
        <w:rPr>
          <w:rFonts w:ascii="Arial" w:hAnsi="Arial" w:cs="Arial"/>
          <w:i/>
          <w:sz w:val="20"/>
          <w:szCs w:val="20"/>
          <w:highlight w:val="yellow"/>
          <w:u w:val="single"/>
        </w:rPr>
        <w:t>ISO</w:t>
      </w:r>
      <w:r w:rsidR="00642540" w:rsidRPr="00013E3B">
        <w:rPr>
          <w:rFonts w:ascii="Arial" w:hAnsi="Arial" w:cs="Arial"/>
          <w:i/>
          <w:sz w:val="20"/>
          <w:szCs w:val="20"/>
          <w:highlight w:val="yellow"/>
          <w:u w:val="single"/>
        </w:rPr>
        <w:t xml:space="preserve"> 7005-2</w:t>
      </w:r>
      <w:r w:rsidRPr="00013E3B">
        <w:rPr>
          <w:rFonts w:ascii="Arial" w:hAnsi="Arial" w:cs="Arial"/>
          <w:i/>
          <w:sz w:val="20"/>
          <w:szCs w:val="20"/>
          <w:highlight w:val="yellow"/>
          <w:u w:val="single"/>
        </w:rPr>
        <w:t xml:space="preserve"> </w:t>
      </w:r>
      <w:r w:rsidRPr="00A221C2">
        <w:rPr>
          <w:rFonts w:ascii="Arial" w:hAnsi="Arial" w:cs="Arial"/>
          <w:i/>
          <w:sz w:val="20"/>
          <w:szCs w:val="20"/>
          <w:highlight w:val="yellow"/>
          <w:u w:val="single"/>
        </w:rPr>
        <w:t>PN10/16/25/40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 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6F0615" w:rsidRPr="006F0615" w:rsidRDefault="006F0615" w:rsidP="00642540">
      <w:pPr>
        <w:pStyle w:val="ListParagraph"/>
        <w:numPr>
          <w:ilvl w:val="0"/>
          <w:numId w:val="4"/>
        </w:numPr>
        <w:ind w:left="851"/>
        <w:rPr>
          <w:rFonts w:ascii="Arial" w:hAnsi="Arial" w:cs="Arial"/>
          <w:sz w:val="20"/>
          <w:szCs w:val="20"/>
        </w:rPr>
      </w:pPr>
      <w:r w:rsidRPr="006F0615">
        <w:rPr>
          <w:rFonts w:ascii="Arial" w:hAnsi="Arial" w:cs="Arial"/>
          <w:sz w:val="20"/>
          <w:szCs w:val="20"/>
        </w:rPr>
        <w:t>The valve manufacturer shall be able to supply cavitation control trim which shall be engineered to be optimized to the actual operating parameters of the control valve application and warranted to perform correctly and prevent main valve cavitation damage under the stated conditions. Orifice plates or other non-engineered cavitation control devices shall not be used to prevent or minimize valve cavitation.</w:t>
      </w:r>
    </w:p>
    <w:p w:rsidR="006F0615" w:rsidRDefault="006F0615" w:rsidP="006F0615">
      <w:pPr>
        <w:pStyle w:val="ListParagraph"/>
        <w:ind w:left="927"/>
        <w:rPr>
          <w:rFonts w:ascii="Arial" w:hAnsi="Arial" w:cs="Arial"/>
          <w:sz w:val="20"/>
          <w:szCs w:val="20"/>
        </w:rPr>
      </w:pPr>
    </w:p>
    <w:p w:rsidR="00DB5139" w:rsidRPr="0071287C"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Pilot Controls</w:t>
      </w:r>
    </w:p>
    <w:p w:rsidR="007B344B" w:rsidRDefault="007B344B" w:rsidP="007B344B">
      <w:pPr>
        <w:pStyle w:val="ListParagraph"/>
        <w:numPr>
          <w:ilvl w:val="0"/>
          <w:numId w:val="26"/>
        </w:numPr>
        <w:rPr>
          <w:rFonts w:ascii="Arial" w:hAnsi="Arial" w:cs="Arial"/>
          <w:sz w:val="20"/>
          <w:szCs w:val="20"/>
        </w:rPr>
      </w:pPr>
      <w:r w:rsidRPr="00890754">
        <w:rPr>
          <w:rFonts w:ascii="Arial" w:hAnsi="Arial" w:cs="Arial"/>
          <w:sz w:val="20"/>
          <w:szCs w:val="20"/>
        </w:rPr>
        <w:t xml:space="preserve">The </w:t>
      </w:r>
      <w:r w:rsidR="00E04600">
        <w:rPr>
          <w:rFonts w:ascii="Arial" w:hAnsi="Arial" w:cs="Arial"/>
          <w:sz w:val="20"/>
          <w:szCs w:val="20"/>
        </w:rPr>
        <w:t xml:space="preserve">high surge </w:t>
      </w:r>
      <w:r w:rsidRPr="00890754">
        <w:rPr>
          <w:rFonts w:ascii="Arial" w:hAnsi="Arial" w:cs="Arial"/>
          <w:sz w:val="20"/>
          <w:szCs w:val="20"/>
        </w:rPr>
        <w:t>pressure relief</w:t>
      </w:r>
      <w:r w:rsidR="00E04600">
        <w:rPr>
          <w:rFonts w:ascii="Arial" w:hAnsi="Arial" w:cs="Arial"/>
          <w:sz w:val="20"/>
          <w:szCs w:val="20"/>
        </w:rPr>
        <w:t xml:space="preserve"> </w:t>
      </w:r>
      <w:r w:rsidRPr="00890754">
        <w:rPr>
          <w:rFonts w:ascii="Arial" w:hAnsi="Arial" w:cs="Arial"/>
          <w:sz w:val="20"/>
          <w:szCs w:val="20"/>
        </w:rPr>
        <w:t>pilot shall be a Singer Model 81-RP normally closed pilot with a spring to adjust the pressure setting.</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w:t>
      </w:r>
      <w:r w:rsidR="00B37595">
        <w:rPr>
          <w:rFonts w:ascii="Arial" w:hAnsi="Arial" w:cs="Arial"/>
          <w:sz w:val="20"/>
          <w:szCs w:val="20"/>
        </w:rPr>
        <w:t xml:space="preserve">81-RP </w:t>
      </w:r>
      <w:r>
        <w:rPr>
          <w:rFonts w:ascii="Arial" w:hAnsi="Arial" w:cs="Arial"/>
          <w:sz w:val="20"/>
          <w:szCs w:val="20"/>
        </w:rPr>
        <w:t>pilot trim, consisting of a seat ring, stem and inner valve, shall be constructed of AISI 316 stainless steel.</w:t>
      </w:r>
    </w:p>
    <w:p w:rsidR="007B344B" w:rsidRDefault="007B344B" w:rsidP="007B344B">
      <w:pPr>
        <w:pStyle w:val="ListParagraph"/>
        <w:numPr>
          <w:ilvl w:val="0"/>
          <w:numId w:val="26"/>
        </w:numPr>
        <w:rPr>
          <w:rFonts w:ascii="Arial" w:hAnsi="Arial" w:cs="Arial"/>
          <w:sz w:val="20"/>
          <w:szCs w:val="20"/>
        </w:rPr>
      </w:pPr>
      <w:r w:rsidRPr="0042374A">
        <w:rPr>
          <w:rFonts w:ascii="Arial" w:hAnsi="Arial" w:cs="Arial"/>
          <w:sz w:val="20"/>
          <w:szCs w:val="20"/>
        </w:rPr>
        <w:t xml:space="preserve">The </w:t>
      </w:r>
      <w:r w:rsidR="00B37595">
        <w:rPr>
          <w:rFonts w:ascii="Arial" w:hAnsi="Arial" w:cs="Arial"/>
          <w:sz w:val="20"/>
          <w:szCs w:val="20"/>
        </w:rPr>
        <w:t xml:space="preserve">81-RP </w:t>
      </w:r>
      <w:r w:rsidRPr="0042374A">
        <w:rPr>
          <w:rFonts w:ascii="Arial" w:hAnsi="Arial" w:cs="Arial"/>
          <w:sz w:val="20"/>
          <w:szCs w:val="20"/>
        </w:rPr>
        <w:t xml:space="preserve">adjustable pilot spring range shall be supplied with a spring range of </w:t>
      </w:r>
      <w:r w:rsidRPr="00892F36">
        <w:rPr>
          <w:rFonts w:ascii="Arial" w:hAnsi="Arial" w:cs="Arial"/>
          <w:i/>
          <w:sz w:val="20"/>
          <w:szCs w:val="20"/>
          <w:highlight w:val="yellow"/>
          <w:u w:val="single"/>
        </w:rPr>
        <w:t>specify range (20 to 200psi, 5-50psi, 10-80psi or 100-300psi)</w:t>
      </w:r>
      <w:r w:rsidRPr="0042374A">
        <w:rPr>
          <w:rFonts w:ascii="Arial" w:hAnsi="Arial" w:cs="Arial"/>
          <w:sz w:val="20"/>
          <w:szCs w:val="20"/>
        </w:rPr>
        <w:t xml:space="preserve">. The pilot shall be factory preset at </w:t>
      </w:r>
      <w:r w:rsidRPr="00892F36">
        <w:rPr>
          <w:rFonts w:ascii="Arial" w:hAnsi="Arial" w:cs="Arial"/>
          <w:i/>
          <w:sz w:val="20"/>
          <w:szCs w:val="20"/>
          <w:highlight w:val="yellow"/>
          <w:u w:val="single"/>
        </w:rPr>
        <w:t>specify setpoint</w:t>
      </w:r>
      <w:r w:rsidRPr="0042374A">
        <w:rPr>
          <w:rFonts w:ascii="Arial" w:hAnsi="Arial" w:cs="Arial"/>
          <w:sz w:val="20"/>
          <w:szCs w:val="20"/>
        </w:rPr>
        <w:t xml:space="preserve">  psi.</w:t>
      </w:r>
    </w:p>
    <w:p w:rsidR="007B344B" w:rsidRDefault="007B344B" w:rsidP="007B344B">
      <w:pPr>
        <w:pStyle w:val="ListParagraph"/>
        <w:numPr>
          <w:ilvl w:val="0"/>
          <w:numId w:val="26"/>
        </w:numPr>
        <w:rPr>
          <w:rFonts w:ascii="Arial" w:hAnsi="Arial" w:cs="Arial"/>
          <w:sz w:val="20"/>
          <w:szCs w:val="20"/>
        </w:rPr>
      </w:pPr>
      <w:r w:rsidRPr="0042374A">
        <w:rPr>
          <w:rFonts w:ascii="Arial" w:hAnsi="Arial" w:cs="Arial"/>
          <w:sz w:val="20"/>
          <w:szCs w:val="20"/>
        </w:rPr>
        <w:t xml:space="preserve">The pilot body and spring casing shall be constructed of </w:t>
      </w:r>
      <w:r w:rsidRPr="00892F36">
        <w:rPr>
          <w:rFonts w:ascii="Arial" w:hAnsi="Arial" w:cs="Arial"/>
          <w:i/>
          <w:sz w:val="20"/>
          <w:szCs w:val="20"/>
          <w:highlight w:val="yellow"/>
          <w:u w:val="single"/>
        </w:rPr>
        <w:t>specify material (ASTM B62 bronze</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ASTM A351 CF8M stainless steel</w:t>
      </w:r>
      <w:r w:rsidRPr="0042374A">
        <w:rPr>
          <w:rFonts w:ascii="Arial" w:hAnsi="Arial" w:cs="Arial"/>
          <w:sz w:val="20"/>
          <w:szCs w:val="20"/>
        </w:rPr>
        <w:t>.</w:t>
      </w:r>
    </w:p>
    <w:p w:rsidR="00E04600" w:rsidRDefault="00E04600" w:rsidP="00E04600">
      <w:pPr>
        <w:pStyle w:val="ListParagraph"/>
        <w:numPr>
          <w:ilvl w:val="0"/>
          <w:numId w:val="26"/>
        </w:numPr>
        <w:rPr>
          <w:rFonts w:ascii="Arial" w:hAnsi="Arial" w:cs="Arial"/>
          <w:sz w:val="20"/>
          <w:szCs w:val="20"/>
        </w:rPr>
      </w:pPr>
      <w:r>
        <w:rPr>
          <w:rFonts w:ascii="Arial" w:hAnsi="Arial" w:cs="Arial"/>
          <w:sz w:val="20"/>
          <w:szCs w:val="20"/>
        </w:rPr>
        <w:t>The low surge pressure relief pilot shall be a Singer Model 82-PR normally open pilot with a spring to adjust the pressure setting.</w:t>
      </w:r>
    </w:p>
    <w:p w:rsidR="00E04600" w:rsidRDefault="00E04600" w:rsidP="00E04600">
      <w:pPr>
        <w:pStyle w:val="ListParagraph"/>
        <w:numPr>
          <w:ilvl w:val="0"/>
          <w:numId w:val="26"/>
        </w:numPr>
        <w:rPr>
          <w:rFonts w:ascii="Arial" w:hAnsi="Arial" w:cs="Arial"/>
          <w:sz w:val="20"/>
          <w:szCs w:val="20"/>
        </w:rPr>
      </w:pPr>
      <w:r w:rsidRPr="0042374A">
        <w:rPr>
          <w:rFonts w:ascii="Arial" w:hAnsi="Arial" w:cs="Arial"/>
          <w:sz w:val="20"/>
          <w:szCs w:val="20"/>
        </w:rPr>
        <w:t xml:space="preserve">The </w:t>
      </w:r>
      <w:r w:rsidR="00B37595">
        <w:rPr>
          <w:rFonts w:ascii="Arial" w:hAnsi="Arial" w:cs="Arial"/>
          <w:sz w:val="20"/>
          <w:szCs w:val="20"/>
        </w:rPr>
        <w:t xml:space="preserve">82-PR </w:t>
      </w:r>
      <w:r w:rsidRPr="0042374A">
        <w:rPr>
          <w:rFonts w:ascii="Arial" w:hAnsi="Arial" w:cs="Arial"/>
          <w:sz w:val="20"/>
          <w:szCs w:val="20"/>
        </w:rPr>
        <w:t xml:space="preserve">adjustable pilot spring range shall be supplied with a spring range of </w:t>
      </w:r>
      <w:r w:rsidRPr="00892F36">
        <w:rPr>
          <w:rFonts w:ascii="Arial" w:hAnsi="Arial" w:cs="Arial"/>
          <w:i/>
          <w:sz w:val="20"/>
          <w:szCs w:val="20"/>
          <w:highlight w:val="yellow"/>
          <w:u w:val="single"/>
        </w:rPr>
        <w:t>specify range (</w:t>
      </w:r>
      <w:r>
        <w:rPr>
          <w:rFonts w:ascii="Arial" w:hAnsi="Arial" w:cs="Arial"/>
          <w:i/>
          <w:sz w:val="20"/>
          <w:szCs w:val="20"/>
          <w:highlight w:val="yellow"/>
          <w:u w:val="single"/>
        </w:rPr>
        <w:t>45</w:t>
      </w:r>
      <w:r w:rsidRPr="00892F36">
        <w:rPr>
          <w:rFonts w:ascii="Arial" w:hAnsi="Arial" w:cs="Arial"/>
          <w:i/>
          <w:sz w:val="20"/>
          <w:szCs w:val="20"/>
          <w:highlight w:val="yellow"/>
          <w:u w:val="single"/>
        </w:rPr>
        <w:t xml:space="preserve"> to 200psi, </w:t>
      </w:r>
      <w:r>
        <w:rPr>
          <w:rFonts w:ascii="Arial" w:hAnsi="Arial" w:cs="Arial"/>
          <w:i/>
          <w:sz w:val="20"/>
          <w:szCs w:val="20"/>
          <w:highlight w:val="yellow"/>
          <w:u w:val="single"/>
        </w:rPr>
        <w:t>7</w:t>
      </w:r>
      <w:r w:rsidRPr="00892F36">
        <w:rPr>
          <w:rFonts w:ascii="Arial" w:hAnsi="Arial" w:cs="Arial"/>
          <w:i/>
          <w:sz w:val="20"/>
          <w:szCs w:val="20"/>
          <w:highlight w:val="yellow"/>
          <w:u w:val="single"/>
        </w:rPr>
        <w:t>-</w:t>
      </w:r>
      <w:r>
        <w:rPr>
          <w:rFonts w:ascii="Arial" w:hAnsi="Arial" w:cs="Arial"/>
          <w:i/>
          <w:sz w:val="20"/>
          <w:szCs w:val="20"/>
          <w:highlight w:val="yellow"/>
          <w:u w:val="single"/>
        </w:rPr>
        <w:t>25psi, 2</w:t>
      </w:r>
      <w:r w:rsidRPr="00892F36">
        <w:rPr>
          <w:rFonts w:ascii="Arial" w:hAnsi="Arial" w:cs="Arial"/>
          <w:i/>
          <w:sz w:val="20"/>
          <w:szCs w:val="20"/>
          <w:highlight w:val="yellow"/>
          <w:u w:val="single"/>
        </w:rPr>
        <w:t>0-80psi or 100-300psi)</w:t>
      </w:r>
      <w:r w:rsidRPr="0042374A">
        <w:rPr>
          <w:rFonts w:ascii="Arial" w:hAnsi="Arial" w:cs="Arial"/>
          <w:sz w:val="20"/>
          <w:szCs w:val="20"/>
        </w:rPr>
        <w:t xml:space="preserve">. The pilot shall be factory preset at </w:t>
      </w:r>
      <w:r w:rsidRPr="00892F36">
        <w:rPr>
          <w:rFonts w:ascii="Arial" w:hAnsi="Arial" w:cs="Arial"/>
          <w:i/>
          <w:sz w:val="20"/>
          <w:szCs w:val="20"/>
          <w:highlight w:val="yellow"/>
          <w:u w:val="single"/>
        </w:rPr>
        <w:t>specify setpoint</w:t>
      </w:r>
      <w:r w:rsidRPr="0042374A">
        <w:rPr>
          <w:rFonts w:ascii="Arial" w:hAnsi="Arial" w:cs="Arial"/>
          <w:sz w:val="20"/>
          <w:szCs w:val="20"/>
        </w:rPr>
        <w:t xml:space="preserve">  psi.</w:t>
      </w:r>
    </w:p>
    <w:p w:rsidR="00E04600" w:rsidRDefault="00E04600" w:rsidP="00E04600">
      <w:pPr>
        <w:pStyle w:val="ListParagraph"/>
        <w:numPr>
          <w:ilvl w:val="0"/>
          <w:numId w:val="26"/>
        </w:numPr>
        <w:rPr>
          <w:rFonts w:ascii="Arial" w:hAnsi="Arial" w:cs="Arial"/>
          <w:sz w:val="20"/>
          <w:szCs w:val="20"/>
        </w:rPr>
      </w:pPr>
      <w:r w:rsidRPr="0042374A">
        <w:rPr>
          <w:rFonts w:ascii="Arial" w:hAnsi="Arial" w:cs="Arial"/>
          <w:sz w:val="20"/>
          <w:szCs w:val="20"/>
        </w:rPr>
        <w:t xml:space="preserve">The </w:t>
      </w:r>
      <w:r w:rsidR="00B37595">
        <w:rPr>
          <w:rFonts w:ascii="Arial" w:hAnsi="Arial" w:cs="Arial"/>
          <w:sz w:val="20"/>
          <w:szCs w:val="20"/>
        </w:rPr>
        <w:t xml:space="preserve">82-PR </w:t>
      </w:r>
      <w:r w:rsidRPr="0042374A">
        <w:rPr>
          <w:rFonts w:ascii="Arial" w:hAnsi="Arial" w:cs="Arial"/>
          <w:sz w:val="20"/>
          <w:szCs w:val="20"/>
        </w:rPr>
        <w:t xml:space="preserve">pilot body shall be constructed of </w:t>
      </w:r>
      <w:r w:rsidRPr="00892F36">
        <w:rPr>
          <w:rFonts w:ascii="Arial" w:hAnsi="Arial" w:cs="Arial"/>
          <w:i/>
          <w:sz w:val="20"/>
          <w:szCs w:val="20"/>
          <w:highlight w:val="yellow"/>
          <w:u w:val="single"/>
        </w:rPr>
        <w:t xml:space="preserve">specify material (ASTM B62 bronze or ASTM </w:t>
      </w:r>
      <w:r>
        <w:rPr>
          <w:rFonts w:ascii="Arial" w:hAnsi="Arial" w:cs="Arial"/>
          <w:i/>
          <w:sz w:val="20"/>
          <w:szCs w:val="20"/>
          <w:highlight w:val="yellow"/>
          <w:u w:val="single"/>
        </w:rPr>
        <w:t>316</w:t>
      </w:r>
      <w:r w:rsidRPr="00892F36">
        <w:rPr>
          <w:rFonts w:ascii="Arial" w:hAnsi="Arial" w:cs="Arial"/>
          <w:i/>
          <w:sz w:val="20"/>
          <w:szCs w:val="20"/>
          <w:highlight w:val="yellow"/>
          <w:u w:val="single"/>
        </w:rPr>
        <w:t xml:space="preserve"> stainless steel</w:t>
      </w:r>
      <w:r>
        <w:rPr>
          <w:rFonts w:ascii="Arial" w:hAnsi="Arial" w:cs="Arial"/>
          <w:i/>
          <w:sz w:val="20"/>
          <w:szCs w:val="20"/>
          <w:u w:val="single"/>
        </w:rPr>
        <w:t xml:space="preserve"> </w:t>
      </w:r>
      <w:r w:rsidRPr="00E04600">
        <w:rPr>
          <w:rFonts w:ascii="Arial" w:hAnsi="Arial" w:cs="Arial"/>
          <w:i/>
          <w:sz w:val="20"/>
          <w:szCs w:val="20"/>
        </w:rPr>
        <w:t>with a spring casing of</w:t>
      </w:r>
      <w:r>
        <w:rPr>
          <w:rFonts w:ascii="Arial" w:hAnsi="Arial" w:cs="Arial"/>
          <w:i/>
          <w:sz w:val="20"/>
          <w:szCs w:val="20"/>
          <w:u w:val="single"/>
        </w:rPr>
        <w:t xml:space="preserve"> </w:t>
      </w:r>
      <w:r w:rsidRPr="00892F36">
        <w:rPr>
          <w:rFonts w:ascii="Arial" w:hAnsi="Arial" w:cs="Arial"/>
          <w:i/>
          <w:sz w:val="20"/>
          <w:szCs w:val="20"/>
          <w:highlight w:val="yellow"/>
          <w:u w:val="single"/>
        </w:rPr>
        <w:t xml:space="preserve">specify material (ASTM B62 bronze or ASTM A351 CF8M stainless </w:t>
      </w:r>
      <w:r w:rsidR="00B529A7" w:rsidRPr="00892F36">
        <w:rPr>
          <w:rFonts w:ascii="Arial" w:hAnsi="Arial" w:cs="Arial"/>
          <w:i/>
          <w:sz w:val="20"/>
          <w:szCs w:val="20"/>
          <w:highlight w:val="yellow"/>
          <w:u w:val="single"/>
        </w:rPr>
        <w:t>steel</w:t>
      </w:r>
      <w:r w:rsidR="00B529A7">
        <w:rPr>
          <w:rFonts w:ascii="Arial" w:hAnsi="Arial" w:cs="Arial"/>
          <w:i/>
          <w:sz w:val="20"/>
          <w:szCs w:val="20"/>
          <w:u w:val="single"/>
        </w:rPr>
        <w:t>.</w:t>
      </w:r>
    </w:p>
    <w:p w:rsidR="00E04600" w:rsidRPr="00E04600" w:rsidRDefault="00E04600" w:rsidP="007B344B">
      <w:pPr>
        <w:pStyle w:val="ListParagraph"/>
        <w:numPr>
          <w:ilvl w:val="0"/>
          <w:numId w:val="26"/>
        </w:numPr>
        <w:rPr>
          <w:rFonts w:ascii="Arial" w:hAnsi="Arial" w:cs="Arial"/>
          <w:sz w:val="20"/>
          <w:szCs w:val="20"/>
        </w:rPr>
      </w:pPr>
      <w:r w:rsidRPr="00E04600">
        <w:rPr>
          <w:rFonts w:ascii="Arial" w:hAnsi="Arial" w:cs="Arial"/>
          <w:sz w:val="20"/>
          <w:szCs w:val="20"/>
        </w:rPr>
        <w:t>The pilot elastomers: diaphragm, inner valve and seals, shall be of EPDM or Buna-N.</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An adjustable needle valve closing speed control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E04600" w:rsidRPr="00E04600" w:rsidRDefault="00E04600" w:rsidP="007B344B">
      <w:pPr>
        <w:pStyle w:val="ListParagraph"/>
        <w:numPr>
          <w:ilvl w:val="0"/>
          <w:numId w:val="26"/>
        </w:numPr>
        <w:rPr>
          <w:rFonts w:ascii="Arial" w:hAnsi="Arial" w:cs="Arial"/>
          <w:sz w:val="20"/>
          <w:szCs w:val="20"/>
        </w:rPr>
      </w:pPr>
      <w:r w:rsidRPr="00E04600">
        <w:rPr>
          <w:rFonts w:ascii="Arial" w:hAnsi="Arial" w:cs="Arial"/>
          <w:sz w:val="20"/>
          <w:szCs w:val="20"/>
        </w:rPr>
        <w:t xml:space="preserve">(2) adjustable needle valve test controls shall be supplied as </w:t>
      </w:r>
      <w:r w:rsidRPr="00E04600">
        <w:rPr>
          <w:rFonts w:ascii="Arial" w:hAnsi="Arial" w:cs="Arial"/>
          <w:i/>
          <w:sz w:val="20"/>
          <w:szCs w:val="20"/>
          <w:highlight w:val="yellow"/>
          <w:u w:val="single"/>
        </w:rPr>
        <w:t>specify material ASTM B16 brass or AISI 316 stainless steel</w:t>
      </w:r>
      <w:r w:rsidRPr="00E04600">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tubing shall be supplied as </w:t>
      </w:r>
      <w:r w:rsidRPr="00892F36">
        <w:rPr>
          <w:rFonts w:ascii="Arial" w:hAnsi="Arial" w:cs="Arial"/>
          <w:i/>
          <w:sz w:val="20"/>
          <w:szCs w:val="20"/>
          <w:highlight w:val="yellow"/>
          <w:u w:val="single"/>
        </w:rPr>
        <w:t>specify mat</w:t>
      </w:r>
      <w:r w:rsidR="004A215E" w:rsidRPr="00892F36">
        <w:rPr>
          <w:rFonts w:ascii="Arial" w:hAnsi="Arial" w:cs="Arial"/>
          <w:i/>
          <w:sz w:val="20"/>
          <w:szCs w:val="20"/>
          <w:highlight w:val="yellow"/>
          <w:u w:val="single"/>
        </w:rPr>
        <w:t xml:space="preserve">erial ASTM B280 seamless copper or AISI 316 stainless steel or </w:t>
      </w:r>
      <w:r w:rsidR="00892F36">
        <w:rPr>
          <w:rFonts w:ascii="Arial" w:hAnsi="Arial" w:cs="Arial"/>
          <w:i/>
          <w:sz w:val="20"/>
          <w:szCs w:val="20"/>
          <w:highlight w:val="yellow"/>
          <w:u w:val="single"/>
        </w:rPr>
        <w:t>PTFE</w:t>
      </w:r>
      <w:r w:rsidRPr="00892F36">
        <w:rPr>
          <w:rFonts w:ascii="Arial" w:hAnsi="Arial" w:cs="Arial"/>
          <w:i/>
          <w:sz w:val="20"/>
          <w:szCs w:val="20"/>
          <w:highlight w:val="yellow"/>
          <w:u w:val="single"/>
        </w:rPr>
        <w:t xml:space="preserve"> lined flexible braided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(3) pilot isolation ball valve(s) shall be supplied</w:t>
      </w:r>
      <w:r w:rsidR="000D5241">
        <w:rPr>
          <w:rFonts w:ascii="Arial" w:hAnsi="Arial" w:cs="Arial"/>
          <w:sz w:val="20"/>
          <w:szCs w:val="20"/>
        </w:rPr>
        <w:t xml:space="preserve"> as standard</w:t>
      </w:r>
      <w:r>
        <w:rPr>
          <w:rFonts w:ascii="Arial" w:hAnsi="Arial" w:cs="Arial"/>
          <w:sz w:val="20"/>
          <w:szCs w:val="20"/>
        </w:rPr>
        <w:t xml:space="preserve">. Pilot isolation ball valves shall be constructed of </w:t>
      </w:r>
      <w:r w:rsidR="005E71E6">
        <w:rPr>
          <w:rFonts w:ascii="Arial" w:hAnsi="Arial" w:cs="Arial"/>
          <w:i/>
          <w:sz w:val="20"/>
          <w:szCs w:val="20"/>
          <w:highlight w:val="yellow"/>
          <w:u w:val="single"/>
        </w:rPr>
        <w:t>specify material B16 b</w:t>
      </w:r>
      <w:r w:rsidRPr="00892F36">
        <w:rPr>
          <w:rFonts w:ascii="Arial" w:hAnsi="Arial" w:cs="Arial"/>
          <w:i/>
          <w:sz w:val="20"/>
          <w:szCs w:val="20"/>
          <w:highlight w:val="yellow"/>
          <w:u w:val="single"/>
        </w:rPr>
        <w:t>rass</w:t>
      </w:r>
      <w:r w:rsidR="004A215E" w:rsidRPr="00892F36">
        <w:rPr>
          <w:rFonts w:ascii="Arial" w:hAnsi="Arial" w:cs="Arial"/>
          <w:i/>
          <w:sz w:val="20"/>
          <w:szCs w:val="20"/>
          <w:highlight w:val="yellow"/>
          <w:u w:val="single"/>
        </w:rPr>
        <w:t xml:space="preserve"> or </w:t>
      </w:r>
      <w:r w:rsidR="005E71E6">
        <w:rPr>
          <w:rFonts w:ascii="Arial" w:hAnsi="Arial" w:cs="Arial"/>
          <w:i/>
          <w:sz w:val="20"/>
          <w:szCs w:val="20"/>
          <w:highlight w:val="yellow"/>
          <w:u w:val="single"/>
        </w:rPr>
        <w:t>316 stainless s</w:t>
      </w:r>
      <w:r w:rsidRPr="00892F36">
        <w:rPr>
          <w:rFonts w:ascii="Arial" w:hAnsi="Arial" w:cs="Arial"/>
          <w:i/>
          <w:sz w:val="20"/>
          <w:szCs w:val="20"/>
          <w:highlight w:val="yellow"/>
          <w:u w:val="single"/>
        </w:rPr>
        <w:t>teel</w:t>
      </w:r>
      <w:r>
        <w:rPr>
          <w:rFonts w:ascii="Arial" w:hAnsi="Arial" w:cs="Arial"/>
          <w:sz w:val="20"/>
          <w:szCs w:val="20"/>
        </w:rPr>
        <w:t xml:space="preserve"> with </w:t>
      </w:r>
      <w:r w:rsidR="006F0615">
        <w:rPr>
          <w:rFonts w:ascii="Arial" w:hAnsi="Arial" w:cs="Arial"/>
          <w:sz w:val="20"/>
          <w:szCs w:val="20"/>
        </w:rPr>
        <w:t xml:space="preserve">stainless steel </w:t>
      </w:r>
      <w:r>
        <w:rPr>
          <w:rFonts w:ascii="Arial" w:hAnsi="Arial" w:cs="Arial"/>
          <w:sz w:val="20"/>
          <w:szCs w:val="20"/>
        </w:rPr>
        <w:t>handle operator.</w:t>
      </w:r>
    </w:p>
    <w:p w:rsidR="007B344B" w:rsidRPr="00890754" w:rsidRDefault="000D5241" w:rsidP="007B344B">
      <w:pPr>
        <w:pStyle w:val="ListParagraph"/>
        <w:numPr>
          <w:ilvl w:val="0"/>
          <w:numId w:val="26"/>
        </w:numPr>
        <w:rPr>
          <w:rFonts w:ascii="Arial" w:hAnsi="Arial" w:cs="Arial"/>
          <w:sz w:val="20"/>
          <w:szCs w:val="20"/>
        </w:rPr>
      </w:pPr>
      <w:r>
        <w:rPr>
          <w:rFonts w:ascii="Arial" w:hAnsi="Arial" w:cs="Arial"/>
          <w:sz w:val="20"/>
          <w:szCs w:val="20"/>
        </w:rPr>
        <w:lastRenderedPageBreak/>
        <w:t>A</w:t>
      </w:r>
      <w:r w:rsidR="007B344B">
        <w:rPr>
          <w:rFonts w:ascii="Arial" w:hAnsi="Arial" w:cs="Arial"/>
          <w:sz w:val="20"/>
          <w:szCs w:val="20"/>
        </w:rPr>
        <w:t xml:space="preserve"> pilot strainer shall be supplied as</w:t>
      </w:r>
      <w:r w:rsidR="00892F36">
        <w:rPr>
          <w:rFonts w:ascii="Arial" w:hAnsi="Arial" w:cs="Arial"/>
          <w:sz w:val="20"/>
          <w:szCs w:val="20"/>
        </w:rPr>
        <w:t xml:space="preserve"> standard. Strainer material to be ASTM A351 CF8M stainless steel</w:t>
      </w:r>
      <w:r w:rsidR="007B344B">
        <w:rPr>
          <w:rFonts w:ascii="Arial" w:hAnsi="Arial" w:cs="Arial"/>
          <w:sz w:val="20"/>
          <w:szCs w:val="20"/>
        </w:rPr>
        <w:t xml:space="preserve"> with a 40-mesh </w:t>
      </w:r>
      <w:r w:rsidR="00892F36">
        <w:rPr>
          <w:rFonts w:ascii="Arial" w:hAnsi="Arial" w:cs="Arial"/>
          <w:sz w:val="20"/>
          <w:szCs w:val="20"/>
        </w:rPr>
        <w:t xml:space="preserve">or 80-mesh </w:t>
      </w:r>
      <w:r w:rsidR="007B344B">
        <w:rPr>
          <w:rFonts w:ascii="Arial" w:hAnsi="Arial" w:cs="Arial"/>
          <w:sz w:val="20"/>
          <w:szCs w:val="20"/>
        </w:rPr>
        <w:t>316 stainless steel screen. The external pilot strainer shall have a removable plug for easy maintenance access to the pilot screen and have provision for installation of a ball valve for pilot screen flushing.</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F410CA">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857055" w:rsidRPr="00892F36">
        <w:rPr>
          <w:rFonts w:ascii="Arial" w:hAnsi="Arial" w:cs="Arial"/>
          <w:i/>
          <w:sz w:val="20"/>
          <w:szCs w:val="20"/>
          <w:highlight w:val="yellow"/>
        </w:rPr>
        <w:t>specif</w:t>
      </w:r>
      <w:r w:rsidR="00892F36" w:rsidRPr="00892F36">
        <w:rPr>
          <w:rFonts w:ascii="Arial" w:hAnsi="Arial" w:cs="Arial"/>
          <w:i/>
          <w:sz w:val="20"/>
          <w:szCs w:val="20"/>
          <w:highlight w:val="yellow"/>
        </w:rPr>
        <w:t>y</w:t>
      </w:r>
      <w:r w:rsidR="00892F36">
        <w:rPr>
          <w:rFonts w:ascii="Arial" w:hAnsi="Arial" w:cs="Arial"/>
          <w:i/>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E6" w:rsidRDefault="005E71E6" w:rsidP="004F7BCE">
      <w:r>
        <w:separator/>
      </w:r>
    </w:p>
  </w:endnote>
  <w:endnote w:type="continuationSeparator" w:id="0">
    <w:p w:rsidR="005E71E6" w:rsidRDefault="005E71E6"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E6" w:rsidRDefault="005E71E6" w:rsidP="004F7BCE">
      <w:r>
        <w:separator/>
      </w:r>
    </w:p>
  </w:footnote>
  <w:footnote w:type="continuationSeparator" w:id="0">
    <w:p w:rsidR="005E71E6" w:rsidRDefault="005E71E6"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E6"/>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3E3B"/>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241"/>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15E"/>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1E6"/>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540"/>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1FD"/>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AFF"/>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615"/>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427"/>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44B"/>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36"/>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09"/>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2B"/>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85B"/>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595"/>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A7"/>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160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00"/>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4DC"/>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7F8"/>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RPS%20-%20Pressure%20Relief-Sustain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D33C-1250-4A9A-B70E-182D44EF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RPS - Pressure Relief-Sustaining Control Valve.dotx</Template>
  <TotalTime>11</TotalTime>
  <Pages>3</Pages>
  <Words>1275</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5</cp:revision>
  <cp:lastPrinted>2014-07-17T18:54:00Z</cp:lastPrinted>
  <dcterms:created xsi:type="dcterms:W3CDTF">2015-06-22T22:55:00Z</dcterms:created>
  <dcterms:modified xsi:type="dcterms:W3CDTF">2015-09-16T18:34:00Z</dcterms:modified>
</cp:coreProperties>
</file>